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B8" w:rsidRPr="00DA3463" w:rsidRDefault="00470DB8" w:rsidP="00470DB8">
      <w:pPr>
        <w:spacing w:line="480" w:lineRule="auto"/>
        <w:rPr>
          <w:rFonts w:ascii="Verdana" w:hAnsi="Verdana" w:cs="Arial"/>
        </w:rPr>
      </w:pPr>
    </w:p>
    <w:p w:rsidR="00470DB8" w:rsidRPr="00DA3463" w:rsidRDefault="00470DB8" w:rsidP="00470DB8">
      <w:pPr>
        <w:rPr>
          <w:rFonts w:ascii="Verdana" w:hAnsi="Verdana" w:cs="Arial"/>
        </w:rPr>
      </w:pPr>
      <w:r w:rsidRPr="00DA3463">
        <w:rPr>
          <w:rFonts w:ascii="Verdana" w:hAnsi="Verdana" w:cs="Arial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80A6055" wp14:editId="011E6E08">
            <wp:simplePos x="0" y="0"/>
            <wp:positionH relativeFrom="column">
              <wp:posOffset>700405</wp:posOffset>
            </wp:positionH>
            <wp:positionV relativeFrom="paragraph">
              <wp:posOffset>14606</wp:posOffset>
            </wp:positionV>
            <wp:extent cx="4232910" cy="6350000"/>
            <wp:effectExtent l="0" t="0" r="0" b="0"/>
            <wp:wrapNone/>
            <wp:docPr id="5" name="Obraz 5" descr="C:\Users\dbizon\Documents\Pulpit\ja\holli\sesja\nowa sesja 201718\hollie 2\my the best of\DSC0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izon\Documents\Pulpit\ja\holli\sesja\nowa sesja 201718\hollie 2\my the best of\DSC02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6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B8" w:rsidRPr="00DA3463" w:rsidRDefault="00470DB8" w:rsidP="00470DB8">
      <w:pPr>
        <w:rPr>
          <w:rFonts w:ascii="Verdana" w:hAnsi="Verdana" w:cs="Arial"/>
        </w:rPr>
      </w:pPr>
    </w:p>
    <w:p w:rsidR="00470DB8" w:rsidRPr="00DA3463" w:rsidRDefault="00470DB8" w:rsidP="00470DB8">
      <w:pPr>
        <w:rPr>
          <w:rFonts w:ascii="Verdana" w:hAnsi="Verdana" w:cs="Arial"/>
        </w:rPr>
      </w:pPr>
    </w:p>
    <w:p w:rsidR="00470DB8" w:rsidRPr="00DA3463" w:rsidRDefault="00470DB8" w:rsidP="00470DB8">
      <w:pPr>
        <w:rPr>
          <w:rFonts w:ascii="Verdana" w:hAnsi="Verdana" w:cs="Arial"/>
        </w:rPr>
      </w:pPr>
    </w:p>
    <w:p w:rsidR="00470DB8" w:rsidRPr="00DA3463" w:rsidRDefault="00470DB8" w:rsidP="00470DB8">
      <w:pPr>
        <w:rPr>
          <w:rFonts w:ascii="Verdana" w:hAnsi="Verdana" w:cs="Arial"/>
        </w:rPr>
      </w:pPr>
    </w:p>
    <w:p w:rsidR="00470DB8" w:rsidRPr="00DA3463" w:rsidRDefault="00470DB8" w:rsidP="00470DB8">
      <w:pPr>
        <w:rPr>
          <w:rFonts w:ascii="Verdana" w:hAnsi="Verdana" w:cs="Arial"/>
        </w:rPr>
      </w:pPr>
    </w:p>
    <w:p w:rsidR="00470DB8" w:rsidRPr="00DA3463" w:rsidRDefault="00470DB8" w:rsidP="00470DB8">
      <w:pPr>
        <w:rPr>
          <w:rFonts w:ascii="Verdana" w:hAnsi="Verdana" w:cs="Arial"/>
        </w:rPr>
      </w:pPr>
    </w:p>
    <w:p w:rsidR="00470DB8" w:rsidRPr="00DA3463" w:rsidRDefault="00470DB8" w:rsidP="00470DB8">
      <w:pPr>
        <w:rPr>
          <w:rFonts w:ascii="Verdana" w:hAnsi="Verdana" w:cs="Arial"/>
        </w:rPr>
      </w:pPr>
    </w:p>
    <w:p w:rsidR="00470DB8" w:rsidRPr="00DA3463" w:rsidRDefault="00470DB8" w:rsidP="00470DB8">
      <w:pPr>
        <w:rPr>
          <w:rFonts w:ascii="Verdana" w:hAnsi="Verdana" w:cs="Arial"/>
        </w:rPr>
      </w:pPr>
    </w:p>
    <w:p w:rsidR="00470DB8" w:rsidRPr="00907EC4" w:rsidRDefault="00470DB8" w:rsidP="00907EC4">
      <w:pPr>
        <w:ind w:left="2124"/>
        <w:rPr>
          <w:rFonts w:ascii="Verdana" w:hAnsi="Verdana" w:cs="Arial"/>
          <w:color w:val="FFFFFF" w:themeColor="background1"/>
          <w:sz w:val="24"/>
          <w:szCs w:val="28"/>
        </w:rPr>
      </w:pPr>
      <w:r w:rsidRPr="00907EC4">
        <w:rPr>
          <w:rFonts w:ascii="Verdana" w:hAnsi="Verdana" w:cs="Arial"/>
          <w:color w:val="FFFFFF" w:themeColor="background1"/>
          <w:sz w:val="24"/>
          <w:szCs w:val="28"/>
        </w:rPr>
        <w:t>I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>N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>F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>O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>R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>M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>A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>C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>J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A 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>P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>R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>A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>S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>O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>W</w:t>
      </w:r>
      <w:r w:rsidR="00907EC4" w:rsidRPr="00907EC4">
        <w:rPr>
          <w:rFonts w:ascii="Verdana" w:hAnsi="Verdana" w:cs="Arial"/>
          <w:color w:val="FFFFFF" w:themeColor="background1"/>
          <w:sz w:val="24"/>
          <w:szCs w:val="28"/>
        </w:rPr>
        <w:t xml:space="preserve"> </w:t>
      </w:r>
      <w:r w:rsidRPr="00907EC4">
        <w:rPr>
          <w:rFonts w:ascii="Verdana" w:hAnsi="Verdana" w:cs="Arial"/>
          <w:color w:val="FFFFFF" w:themeColor="background1"/>
          <w:sz w:val="24"/>
          <w:szCs w:val="28"/>
        </w:rPr>
        <w:t>A</w:t>
      </w:r>
    </w:p>
    <w:p w:rsidR="00470DB8" w:rsidRPr="00DA3463" w:rsidRDefault="00470DB8" w:rsidP="00470DB8">
      <w:pPr>
        <w:rPr>
          <w:rFonts w:ascii="Verdana" w:hAnsi="Verdana" w:cs="Arial"/>
        </w:rPr>
      </w:pPr>
    </w:p>
    <w:p w:rsidR="009F0211" w:rsidRPr="00DA3463" w:rsidRDefault="00EE61B9">
      <w:pPr>
        <w:rPr>
          <w:rFonts w:ascii="Verdana" w:hAnsi="Verdana" w:cs="Arial"/>
        </w:rPr>
      </w:pPr>
    </w:p>
    <w:p w:rsidR="00470DB8" w:rsidRPr="00DA3463" w:rsidRDefault="00470DB8">
      <w:pPr>
        <w:rPr>
          <w:rFonts w:ascii="Verdana" w:hAnsi="Verdana" w:cs="Arial"/>
        </w:rPr>
      </w:pPr>
      <w:r w:rsidRPr="00DA3463">
        <w:rPr>
          <w:rFonts w:ascii="Verdana" w:hAnsi="Verdana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76FD185" wp14:editId="67C5A006">
            <wp:simplePos x="0" y="0"/>
            <wp:positionH relativeFrom="column">
              <wp:posOffset>2346325</wp:posOffset>
            </wp:positionH>
            <wp:positionV relativeFrom="paragraph">
              <wp:posOffset>2461895</wp:posOffset>
            </wp:positionV>
            <wp:extent cx="1016000" cy="885825"/>
            <wp:effectExtent l="0" t="0" r="0" b="9525"/>
            <wp:wrapNone/>
            <wp:docPr id="4" name="Obraz 4" descr="C:\Users\dbizon\Documents\Pulpit\ja\holli\logo holllie kw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izon\Documents\Pulpit\ja\holli\logo holllie kwadr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463">
        <w:rPr>
          <w:rFonts w:ascii="Verdana" w:hAnsi="Verdana" w:cs="Arial"/>
        </w:rPr>
        <w:br w:type="page"/>
      </w:r>
    </w:p>
    <w:p w:rsidR="007B7F9F" w:rsidRPr="00DA3463" w:rsidRDefault="00E00C0E" w:rsidP="00E00C0E">
      <w:pPr>
        <w:tabs>
          <w:tab w:val="left" w:pos="7245"/>
        </w:tabs>
        <w:rPr>
          <w:rFonts w:ascii="Verdana" w:hAnsi="Verdana" w:cs="Arial"/>
        </w:rPr>
      </w:pPr>
      <w:r w:rsidRPr="00DA3463">
        <w:rPr>
          <w:rFonts w:ascii="Verdana" w:hAnsi="Verdana" w:cs="Arial"/>
        </w:rPr>
        <w:lastRenderedPageBreak/>
        <w:tab/>
      </w:r>
    </w:p>
    <w:p w:rsidR="007B7F9F" w:rsidRPr="00DA3463" w:rsidRDefault="007B7F9F" w:rsidP="00E00C0E">
      <w:pPr>
        <w:tabs>
          <w:tab w:val="left" w:pos="6733"/>
        </w:tabs>
        <w:jc w:val="right"/>
        <w:rPr>
          <w:rFonts w:ascii="Verdana" w:hAnsi="Verdana" w:cs="Arial"/>
        </w:rPr>
      </w:pPr>
      <w:r w:rsidRPr="00DA3463">
        <w:rPr>
          <w:rFonts w:ascii="Verdana" w:hAnsi="Verdana" w:cs="Arial"/>
        </w:rPr>
        <w:t>Warszawa, 15.11.2017 r.</w:t>
      </w:r>
    </w:p>
    <w:p w:rsidR="007B7F9F" w:rsidRPr="00DA3463" w:rsidRDefault="00E00C0E" w:rsidP="007B7F9F">
      <w:pPr>
        <w:jc w:val="center"/>
        <w:rPr>
          <w:rFonts w:ascii="Verdana" w:hAnsi="Verdana" w:cs="Arial"/>
        </w:rPr>
      </w:pPr>
      <w:r w:rsidRPr="00DA3463">
        <w:rPr>
          <w:rFonts w:ascii="Verdana" w:hAnsi="Verdana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99012D" wp14:editId="3FCEE839">
            <wp:simplePos x="0" y="0"/>
            <wp:positionH relativeFrom="column">
              <wp:posOffset>2279650</wp:posOffset>
            </wp:positionH>
            <wp:positionV relativeFrom="paragraph">
              <wp:posOffset>88265</wp:posOffset>
            </wp:positionV>
            <wp:extent cx="1016000" cy="885825"/>
            <wp:effectExtent l="0" t="0" r="0" b="9525"/>
            <wp:wrapNone/>
            <wp:docPr id="1" name="Obraz 1" descr="C:\Users\dbizon\Documents\Pulpit\ja\holli\logo holllie kw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izon\Documents\Pulpit\ja\holli\logo holllie kwadr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F9F" w:rsidRPr="00DA3463" w:rsidRDefault="007B7F9F" w:rsidP="008771D8">
      <w:pPr>
        <w:rPr>
          <w:rFonts w:ascii="Verdana" w:hAnsi="Verdana" w:cs="Arial"/>
        </w:rPr>
      </w:pPr>
    </w:p>
    <w:p w:rsidR="00E00C0E" w:rsidRPr="00DA3463" w:rsidRDefault="00E00C0E" w:rsidP="008771D8">
      <w:pPr>
        <w:rPr>
          <w:rFonts w:ascii="Verdana" w:hAnsi="Verdana" w:cs="Arial"/>
        </w:rPr>
      </w:pPr>
    </w:p>
    <w:p w:rsidR="007B7F9F" w:rsidRPr="00DA3463" w:rsidRDefault="00E00C0E" w:rsidP="008771D8">
      <w:pPr>
        <w:spacing w:line="480" w:lineRule="auto"/>
        <w:rPr>
          <w:rFonts w:ascii="Verdana" w:hAnsi="Verdana" w:cs="Arial"/>
        </w:rPr>
      </w:pPr>
      <w:r w:rsidRPr="00DA3463">
        <w:rPr>
          <w:rFonts w:ascii="Verdana" w:hAnsi="Verdana" w:cs="Arial"/>
          <w:sz w:val="28"/>
          <w:szCs w:val="28"/>
        </w:rPr>
        <w:t>__________________________________________________</w:t>
      </w:r>
    </w:p>
    <w:p w:rsidR="00E00C0E" w:rsidRPr="00DA3463" w:rsidRDefault="00E00C0E" w:rsidP="00EE61B9">
      <w:pPr>
        <w:spacing w:line="360" w:lineRule="auto"/>
        <w:jc w:val="center"/>
        <w:rPr>
          <w:rFonts w:ascii="Verdana" w:hAnsi="Verdana" w:cs="Arial"/>
          <w:b/>
          <w:sz w:val="28"/>
          <w:szCs w:val="40"/>
        </w:rPr>
      </w:pPr>
      <w:r w:rsidRPr="00DA3463">
        <w:rPr>
          <w:rFonts w:ascii="Verdana" w:hAnsi="Verdana" w:cs="Arial"/>
          <w:b/>
          <w:sz w:val="28"/>
          <w:szCs w:val="40"/>
        </w:rPr>
        <w:t>Nowa kolekcja 17/18 Hollie Warsaw już dostępna!</w:t>
      </w:r>
    </w:p>
    <w:p w:rsidR="007B7F9F" w:rsidRPr="00DA3463" w:rsidRDefault="007B7F9F" w:rsidP="00EE61B9">
      <w:pPr>
        <w:ind w:right="-142" w:firstLine="708"/>
        <w:jc w:val="both"/>
        <w:rPr>
          <w:rFonts w:ascii="Verdana" w:hAnsi="Verdana" w:cs="Arial"/>
        </w:rPr>
      </w:pPr>
      <w:r w:rsidRPr="00DA3463">
        <w:rPr>
          <w:rFonts w:ascii="Verdana" w:hAnsi="Verdana" w:cs="Arial"/>
        </w:rPr>
        <w:t>To już druga kolekcja Hollie Warsaw,</w:t>
      </w:r>
      <w:r w:rsidR="00EE61B9">
        <w:rPr>
          <w:rFonts w:ascii="Verdana" w:hAnsi="Verdana" w:cs="Arial"/>
        </w:rPr>
        <w:t xml:space="preserve"> która została zaprezentowana kilka dni temu</w:t>
      </w:r>
      <w:r w:rsidRPr="00DA3463">
        <w:rPr>
          <w:rFonts w:ascii="Verdana" w:hAnsi="Verdana" w:cs="Arial"/>
        </w:rPr>
        <w:t>. Nowa kolekcja to połączenie prostot</w:t>
      </w:r>
      <w:r w:rsidR="00470DB8" w:rsidRPr="00DA3463">
        <w:rPr>
          <w:rFonts w:ascii="Verdana" w:hAnsi="Verdana" w:cs="Arial"/>
        </w:rPr>
        <w:t>y, jakości i elegancji, które są</w:t>
      </w:r>
      <w:r w:rsidRPr="00DA3463">
        <w:rPr>
          <w:rFonts w:ascii="Verdana" w:hAnsi="Verdana" w:cs="Arial"/>
        </w:rPr>
        <w:t xml:space="preserve"> znakiem rozpoznawczym marki. Tym razem nowe modele mają bardziej wyrazisty </w:t>
      </w:r>
      <w:r w:rsidR="00470DB8" w:rsidRPr="00DA3463">
        <w:rPr>
          <w:rFonts w:ascii="Verdana" w:hAnsi="Verdana" w:cs="Arial"/>
        </w:rPr>
        <w:t xml:space="preserve">charakter </w:t>
      </w:r>
      <w:r w:rsidRPr="00DA3463">
        <w:rPr>
          <w:rFonts w:ascii="Verdana" w:hAnsi="Verdana" w:cs="Arial"/>
        </w:rPr>
        <w:t xml:space="preserve">dzięki metalowym </w:t>
      </w:r>
      <w:r w:rsidR="00470DB8" w:rsidRPr="00DA3463">
        <w:rPr>
          <w:rFonts w:ascii="Verdana" w:hAnsi="Verdana" w:cs="Arial"/>
        </w:rPr>
        <w:t xml:space="preserve">okuciom w formie ćwieków. </w:t>
      </w:r>
      <w:r w:rsidR="00EE61B9">
        <w:rPr>
          <w:rFonts w:ascii="Verdana" w:hAnsi="Verdana" w:cs="Arial"/>
        </w:rPr>
        <w:t xml:space="preserve">Taka </w:t>
      </w:r>
      <w:r w:rsidRPr="00DA3463">
        <w:rPr>
          <w:rFonts w:ascii="Verdana" w:hAnsi="Verdana" w:cs="Arial"/>
        </w:rPr>
        <w:t xml:space="preserve">stylistyka jest idealnym dopełnieniem jesiennych i zimowych stylizacji. </w:t>
      </w:r>
      <w:r w:rsidR="008771D8" w:rsidRPr="00DA3463">
        <w:rPr>
          <w:rFonts w:ascii="Verdana" w:hAnsi="Verdana" w:cs="Arial"/>
        </w:rPr>
        <w:t>Nowa kolekcja tak samo jak poprzednia została zaprojektowana tak, aby moż</w:t>
      </w:r>
      <w:r w:rsidR="005C6C8E" w:rsidRPr="00DA3463">
        <w:rPr>
          <w:rFonts w:ascii="Verdana" w:hAnsi="Verdana" w:cs="Arial"/>
        </w:rPr>
        <w:t>na ją</w:t>
      </w:r>
      <w:r w:rsidR="008771D8" w:rsidRPr="00DA3463">
        <w:rPr>
          <w:rFonts w:ascii="Verdana" w:hAnsi="Verdana" w:cs="Arial"/>
        </w:rPr>
        <w:t xml:space="preserve"> było nosić zarówno z eleganckimi jak i bardziej casualowymi ubraniami. </w:t>
      </w:r>
      <w:r w:rsidR="008771D8" w:rsidRPr="00DA3463">
        <w:rPr>
          <w:rFonts w:ascii="Verdana" w:hAnsi="Verdana" w:cs="Arial"/>
        </w:rPr>
        <w:t>Torebki są szyte z doskonałej włoskiej sk</w:t>
      </w:r>
      <w:r w:rsidR="005E0933" w:rsidRPr="00DA3463">
        <w:rPr>
          <w:rFonts w:ascii="Verdana" w:hAnsi="Verdana" w:cs="Arial"/>
        </w:rPr>
        <w:t>óry</w:t>
      </w:r>
      <w:r w:rsidR="00470DB8" w:rsidRPr="00DA3463">
        <w:rPr>
          <w:rFonts w:ascii="Verdana" w:hAnsi="Verdana" w:cs="Arial"/>
        </w:rPr>
        <w:t xml:space="preserve"> z dbałością o każdy detal. Wszystkie modele wykończone są elegancką, wodoodporną podszewką. W stałej sprzedaży zostaje również pierwsza kolekcja, która jest poszerzona o nowy jesienno-zimowy kolor – bordo.</w:t>
      </w:r>
    </w:p>
    <w:p w:rsidR="007B7F9F" w:rsidRPr="00DA3463" w:rsidRDefault="00470DB8" w:rsidP="00EE61B9">
      <w:pPr>
        <w:ind w:firstLine="708"/>
        <w:jc w:val="both"/>
        <w:rPr>
          <w:rFonts w:ascii="Verdana" w:hAnsi="Verdana" w:cs="Arial"/>
        </w:rPr>
      </w:pPr>
      <w:r w:rsidRPr="00DA3463">
        <w:rPr>
          <w:rFonts w:ascii="Verdana" w:hAnsi="Verdana" w:cs="Arial"/>
        </w:rPr>
        <w:t>Wraz z nową kolekcją</w:t>
      </w:r>
      <w:r w:rsidR="007B7F9F" w:rsidRPr="00DA3463">
        <w:rPr>
          <w:rFonts w:ascii="Verdana" w:hAnsi="Verdana" w:cs="Arial"/>
        </w:rPr>
        <w:t xml:space="preserve"> powstał Look Book, który prezentuje</w:t>
      </w:r>
      <w:r w:rsidR="008771D8" w:rsidRPr="00DA3463">
        <w:rPr>
          <w:rFonts w:ascii="Verdana" w:hAnsi="Verdana" w:cs="Arial"/>
        </w:rPr>
        <w:t xml:space="preserve"> całą kolekcję. W tym sezonie po raz kolejny twarzą marki została Julita Olszewska (D’Vision). Zdjęcia wykonał</w:t>
      </w:r>
      <w:r w:rsidRPr="00DA3463">
        <w:rPr>
          <w:rFonts w:ascii="Verdana" w:hAnsi="Verdana" w:cs="Arial"/>
        </w:rPr>
        <w:t xml:space="preserve"> Wojtek Zieliński. Za stylizacje</w:t>
      </w:r>
      <w:r w:rsidR="008771D8" w:rsidRPr="00DA3463">
        <w:rPr>
          <w:rFonts w:ascii="Verdana" w:hAnsi="Verdana" w:cs="Arial"/>
        </w:rPr>
        <w:t xml:space="preserve"> </w:t>
      </w:r>
      <w:r w:rsidRPr="00DA3463">
        <w:rPr>
          <w:rFonts w:ascii="Verdana" w:hAnsi="Verdana" w:cs="Arial"/>
        </w:rPr>
        <w:t>odpowiadała</w:t>
      </w:r>
      <w:r w:rsidR="008771D8" w:rsidRPr="00DA3463">
        <w:rPr>
          <w:rFonts w:ascii="Verdana" w:hAnsi="Verdana" w:cs="Arial"/>
        </w:rPr>
        <w:t xml:space="preserve"> Kasia Michowska, na</w:t>
      </w:r>
      <w:r w:rsidR="008F019E">
        <w:rPr>
          <w:rFonts w:ascii="Verdana" w:hAnsi="Verdana" w:cs="Arial"/>
        </w:rPr>
        <w:t xml:space="preserve">tomiast za make up Magda Szulca a za włosy </w:t>
      </w:r>
      <w:r w:rsidR="008771D8" w:rsidRPr="00DA3463">
        <w:rPr>
          <w:rFonts w:ascii="Verdana" w:hAnsi="Verdana" w:cs="Arial"/>
        </w:rPr>
        <w:t xml:space="preserve">Sławek Oszajca. </w:t>
      </w:r>
    </w:p>
    <w:p w:rsidR="007B7F9F" w:rsidRPr="00DA3463" w:rsidRDefault="007B7F9F" w:rsidP="00EE61B9">
      <w:pPr>
        <w:ind w:firstLine="708"/>
        <w:jc w:val="both"/>
        <w:rPr>
          <w:rFonts w:ascii="Verdana" w:hAnsi="Verdana" w:cs="Arial"/>
        </w:rPr>
      </w:pPr>
      <w:r w:rsidRPr="00DA3463">
        <w:rPr>
          <w:rFonts w:ascii="Verdana" w:hAnsi="Verdana" w:cs="Arial"/>
        </w:rPr>
        <w:t xml:space="preserve">Cała kolekcja dostępna jest w sklepie internetowym </w:t>
      </w:r>
      <w:hyperlink r:id="rId7" w:history="1">
        <w:r w:rsidRPr="00DA3463">
          <w:rPr>
            <w:rStyle w:val="Hipercze"/>
            <w:rFonts w:ascii="Verdana" w:hAnsi="Verdana" w:cs="Arial"/>
          </w:rPr>
          <w:t>www.hollie.pl</w:t>
        </w:r>
      </w:hyperlink>
      <w:r w:rsidRPr="00DA3463">
        <w:rPr>
          <w:rFonts w:ascii="Verdana" w:hAnsi="Verdana" w:cs="Arial"/>
        </w:rPr>
        <w:t xml:space="preserve"> oraz w butiku przy ul. Nowogrodzkiej 6 w Warszawie. </w:t>
      </w:r>
      <w:r w:rsidR="005C6C8E" w:rsidRPr="00DA3463">
        <w:rPr>
          <w:rFonts w:ascii="Verdana" w:hAnsi="Verdana" w:cs="Arial"/>
        </w:rPr>
        <w:t xml:space="preserve">Packshoty oraz Look Book do pobrania pod linkiem: </w:t>
      </w:r>
      <w:hyperlink r:id="rId8" w:history="1">
        <w:r w:rsidR="005C6C8E" w:rsidRPr="00DA3463">
          <w:rPr>
            <w:rStyle w:val="Hipercze"/>
            <w:rFonts w:ascii="Verdana" w:hAnsi="Verdana" w:cs="Arial"/>
          </w:rPr>
          <w:t>http://www.hollie.pl/dla-mediow</w:t>
        </w:r>
      </w:hyperlink>
      <w:r w:rsidR="005C6C8E" w:rsidRPr="00DA3463">
        <w:rPr>
          <w:rFonts w:ascii="Verdana" w:hAnsi="Verdana" w:cs="Arial"/>
        </w:rPr>
        <w:t xml:space="preserve"> </w:t>
      </w:r>
    </w:p>
    <w:p w:rsidR="00DA3463" w:rsidRDefault="00DA3463" w:rsidP="00EE61B9">
      <w:pPr>
        <w:pBdr>
          <w:bottom w:val="single" w:sz="12" w:space="1" w:color="auto"/>
        </w:pBdr>
        <w:jc w:val="both"/>
        <w:rPr>
          <w:rFonts w:ascii="Verdana" w:hAnsi="Verdana" w:cs="Arial"/>
        </w:rPr>
      </w:pPr>
    </w:p>
    <w:p w:rsidR="005C6C8E" w:rsidRDefault="005C6C8E" w:rsidP="00DA3463">
      <w:pPr>
        <w:pBdr>
          <w:bottom w:val="single" w:sz="12" w:space="1" w:color="auto"/>
        </w:pBdr>
        <w:rPr>
          <w:rFonts w:ascii="Verdana" w:hAnsi="Verdana" w:cs="Arial"/>
        </w:rPr>
      </w:pPr>
      <w:r w:rsidRPr="00DA3463">
        <w:rPr>
          <w:rFonts w:ascii="Verdana" w:hAnsi="Verdana" w:cs="Arial"/>
        </w:rPr>
        <w:t xml:space="preserve">Kontakt: Dominika Bizon, </w:t>
      </w:r>
      <w:hyperlink r:id="rId9" w:history="1">
        <w:r w:rsidRPr="00DA3463">
          <w:rPr>
            <w:rStyle w:val="Hipercze"/>
            <w:rFonts w:ascii="Verdana" w:hAnsi="Verdana" w:cs="Arial"/>
          </w:rPr>
          <w:t>contact@hollie.pl</w:t>
        </w:r>
      </w:hyperlink>
      <w:r w:rsidRPr="00DA3463">
        <w:rPr>
          <w:rFonts w:ascii="Verdana" w:hAnsi="Verdana" w:cs="Arial"/>
        </w:rPr>
        <w:t>, 695 1</w:t>
      </w:r>
      <w:bookmarkStart w:id="0" w:name="_GoBack"/>
      <w:bookmarkEnd w:id="0"/>
      <w:r w:rsidRPr="00DA3463">
        <w:rPr>
          <w:rFonts w:ascii="Verdana" w:hAnsi="Verdana" w:cs="Arial"/>
        </w:rPr>
        <w:t>33</w:t>
      </w:r>
      <w:r w:rsidR="00DA3463">
        <w:rPr>
          <w:rFonts w:ascii="Verdana" w:hAnsi="Verdana" w:cs="Arial"/>
        </w:rPr>
        <w:t> </w:t>
      </w:r>
      <w:r w:rsidRPr="00DA3463">
        <w:rPr>
          <w:rFonts w:ascii="Verdana" w:hAnsi="Verdana" w:cs="Arial"/>
        </w:rPr>
        <w:t>849</w:t>
      </w:r>
    </w:p>
    <w:p w:rsidR="00DA3463" w:rsidRDefault="00DA3463" w:rsidP="00DA3463">
      <w:pPr>
        <w:pBdr>
          <w:bottom w:val="single" w:sz="12" w:space="1" w:color="auto"/>
        </w:pBdr>
        <w:rPr>
          <w:rFonts w:ascii="Verdana" w:hAnsi="Verdana" w:cs="Arial"/>
        </w:rPr>
      </w:pPr>
    </w:p>
    <w:p w:rsidR="00DA3463" w:rsidRDefault="00DA3463" w:rsidP="00DA3463">
      <w:pPr>
        <w:pBdr>
          <w:bottom w:val="single" w:sz="12" w:space="1" w:color="auto"/>
        </w:pBdr>
        <w:rPr>
          <w:rFonts w:ascii="Verdana" w:hAnsi="Verdana" w:cs="Arial"/>
        </w:rPr>
      </w:pPr>
    </w:p>
    <w:p w:rsidR="00DA3463" w:rsidRPr="00DA3463" w:rsidRDefault="00DA3463" w:rsidP="00DA3463">
      <w:pPr>
        <w:pBdr>
          <w:bottom w:val="single" w:sz="12" w:space="1" w:color="auto"/>
        </w:pBdr>
        <w:rPr>
          <w:rFonts w:ascii="Verdana" w:hAnsi="Verdana" w:cs="Arial"/>
        </w:rPr>
      </w:pPr>
    </w:p>
    <w:p w:rsidR="005C6C8E" w:rsidRPr="00DA3463" w:rsidRDefault="00E00C0E" w:rsidP="00907EC4">
      <w:pPr>
        <w:spacing w:line="240" w:lineRule="auto"/>
        <w:rPr>
          <w:rFonts w:ascii="Verdana" w:hAnsi="Verdana" w:cs="Arial"/>
        </w:rPr>
      </w:pPr>
      <w:r w:rsidRPr="00DA3463">
        <w:rPr>
          <w:rFonts w:ascii="Verdana" w:hAnsi="Verdana"/>
          <w:b/>
          <w:bCs/>
          <w:color w:val="151515"/>
          <w:sz w:val="18"/>
          <w:szCs w:val="18"/>
          <w:lang w:val="de-DE"/>
        </w:rPr>
        <w:t>Hollie</w:t>
      </w:r>
      <w:r w:rsidRPr="00DA3463">
        <w:rPr>
          <w:rFonts w:ascii="Verdana" w:hAnsi="Verdana"/>
          <w:b/>
          <w:bCs/>
          <w:color w:val="151515"/>
          <w:sz w:val="18"/>
          <w:szCs w:val="18"/>
        </w:rPr>
        <w:t xml:space="preserve"> Warsaw</w:t>
      </w:r>
      <w:r w:rsidRPr="00DA3463">
        <w:rPr>
          <w:rFonts w:ascii="Verdana" w:hAnsi="Verdana"/>
          <w:color w:val="151515"/>
          <w:sz w:val="18"/>
          <w:szCs w:val="18"/>
        </w:rPr>
        <w:t> to polska marka skórzanych torebek i akces</w:t>
      </w:r>
      <w:r w:rsidRPr="00DA3463">
        <w:rPr>
          <w:rFonts w:ascii="Verdana" w:hAnsi="Verdana"/>
          <w:color w:val="151515"/>
          <w:sz w:val="18"/>
          <w:szCs w:val="18"/>
        </w:rPr>
        <w:t>oriów założona w 2016 roku</w:t>
      </w:r>
      <w:r w:rsidRPr="00DA3463">
        <w:rPr>
          <w:rFonts w:ascii="Verdana" w:hAnsi="Verdana"/>
          <w:color w:val="151515"/>
          <w:sz w:val="18"/>
          <w:szCs w:val="18"/>
        </w:rPr>
        <w:t>. Torebki i akcesoria Hollie projektowane są z myślą o nowoczesnych kobietach, ceniących prostotę oraz precyzyjne wykończenie. Wszystkie nasze produkty są szyte przez polskich mistrz</w:t>
      </w:r>
      <w:r w:rsidRPr="00DA3463">
        <w:rPr>
          <w:rFonts w:ascii="Verdana" w:hAnsi="Verdana"/>
          <w:color w:val="151515"/>
          <w:sz w:val="18"/>
          <w:szCs w:val="18"/>
          <w:lang w:val="es-ES_tradnl"/>
        </w:rPr>
        <w:t>ó</w:t>
      </w:r>
      <w:r w:rsidRPr="00DA3463">
        <w:rPr>
          <w:rFonts w:ascii="Verdana" w:hAnsi="Verdana"/>
          <w:color w:val="151515"/>
          <w:sz w:val="18"/>
          <w:szCs w:val="18"/>
        </w:rPr>
        <w:t xml:space="preserve">w kaletnictwa z najwyższej jakości włoskich </w:t>
      </w:r>
      <w:proofErr w:type="spellStart"/>
      <w:r w:rsidRPr="00DA3463">
        <w:rPr>
          <w:rFonts w:ascii="Verdana" w:hAnsi="Verdana"/>
          <w:color w:val="151515"/>
          <w:sz w:val="18"/>
          <w:szCs w:val="18"/>
        </w:rPr>
        <w:t>sk</w:t>
      </w:r>
      <w:proofErr w:type="spellEnd"/>
      <w:r w:rsidRPr="00DA3463">
        <w:rPr>
          <w:rFonts w:ascii="Verdana" w:hAnsi="Verdana"/>
          <w:color w:val="151515"/>
          <w:sz w:val="18"/>
          <w:szCs w:val="18"/>
          <w:lang w:val="es-ES_tradnl"/>
        </w:rPr>
        <w:t>ó</w:t>
      </w:r>
      <w:r w:rsidRPr="00DA3463">
        <w:rPr>
          <w:rFonts w:ascii="Verdana" w:hAnsi="Verdana"/>
          <w:color w:val="151515"/>
          <w:sz w:val="18"/>
          <w:szCs w:val="18"/>
        </w:rPr>
        <w:t>r.</w:t>
      </w:r>
    </w:p>
    <w:sectPr w:rsidR="005C6C8E" w:rsidRPr="00D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9F"/>
    <w:rsid w:val="0043000A"/>
    <w:rsid w:val="00470DB8"/>
    <w:rsid w:val="005462D7"/>
    <w:rsid w:val="005C6C8E"/>
    <w:rsid w:val="005E0933"/>
    <w:rsid w:val="007B7F9F"/>
    <w:rsid w:val="008771D8"/>
    <w:rsid w:val="008828A5"/>
    <w:rsid w:val="008F019E"/>
    <w:rsid w:val="00907EC4"/>
    <w:rsid w:val="00DA3463"/>
    <w:rsid w:val="00E00C0E"/>
    <w:rsid w:val="00E030E6"/>
    <w:rsid w:val="00E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F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D8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E00C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F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D8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E00C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ie.pl/dla-medi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ll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holl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Bizon</dc:creator>
  <cp:lastModifiedBy>Dominika Bizon</cp:lastModifiedBy>
  <cp:revision>4</cp:revision>
  <dcterms:created xsi:type="dcterms:W3CDTF">2017-11-15T12:33:00Z</dcterms:created>
  <dcterms:modified xsi:type="dcterms:W3CDTF">2017-11-15T13:17:00Z</dcterms:modified>
</cp:coreProperties>
</file>